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E4" w:rsidRPr="00D4070E" w:rsidRDefault="004D01E4" w:rsidP="004D01E4">
      <w:pPr>
        <w:pStyle w:val="Ttulo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sz w:val="20"/>
          <w:szCs w:val="20"/>
        </w:rPr>
      </w:pPr>
      <w:r w:rsidRPr="00D4070E">
        <w:rPr>
          <w:rFonts w:ascii="Arial" w:hAnsi="Arial" w:cs="Arial"/>
          <w:b w:val="0"/>
          <w:sz w:val="20"/>
          <w:szCs w:val="20"/>
        </w:rPr>
        <w:fldChar w:fldCharType="begin"/>
      </w:r>
      <w:r w:rsidRPr="00D4070E">
        <w:rPr>
          <w:rFonts w:ascii="Arial" w:hAnsi="Arial" w:cs="Arial"/>
          <w:b w:val="0"/>
          <w:sz w:val="20"/>
          <w:szCs w:val="20"/>
        </w:rPr>
        <w:instrText xml:space="preserve"> HYPERLINK "http://www.vigilanciasanitaria.sc.gov.br/index.php/alvaras-taxas/alvaras/105-servico-cidadao/alvaras/945-posto-de-medicamentos-01" </w:instrText>
      </w:r>
      <w:r w:rsidRPr="00D4070E">
        <w:rPr>
          <w:rFonts w:ascii="Arial" w:hAnsi="Arial" w:cs="Arial"/>
          <w:b w:val="0"/>
          <w:sz w:val="20"/>
          <w:szCs w:val="20"/>
        </w:rPr>
        <w:fldChar w:fldCharType="separate"/>
      </w:r>
      <w:r w:rsidRPr="00D4070E">
        <w:rPr>
          <w:rStyle w:val="Hyperlink"/>
          <w:rFonts w:ascii="Arial" w:hAnsi="Arial" w:cs="Arial"/>
          <w:b w:val="0"/>
          <w:color w:val="auto"/>
          <w:sz w:val="20"/>
          <w:szCs w:val="20"/>
        </w:rPr>
        <w:t>Posto de Medicamentos</w:t>
      </w:r>
      <w:r w:rsidRPr="00D4070E">
        <w:rPr>
          <w:rFonts w:ascii="Arial" w:hAnsi="Arial" w:cs="Arial"/>
          <w:b w:val="0"/>
          <w:sz w:val="20"/>
          <w:szCs w:val="20"/>
        </w:rPr>
        <w:fldChar w:fldCharType="end"/>
      </w:r>
    </w:p>
    <w:p w:rsidR="007A02AA" w:rsidRPr="00D4070E" w:rsidRDefault="007A02AA" w:rsidP="004D01E4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</w:p>
    <w:p w:rsidR="00D4070E" w:rsidRDefault="00D4070E" w:rsidP="00D4070E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  <w:r>
        <w:rPr>
          <w:rStyle w:val="Forte"/>
          <w:rFonts w:ascii="Arial" w:hAnsi="Arial" w:cs="Arial"/>
          <w:b w:val="0"/>
          <w:sz w:val="20"/>
          <w:szCs w:val="20"/>
        </w:rPr>
        <w:t xml:space="preserve">- </w:t>
      </w:r>
      <w:r w:rsidR="004D01E4" w:rsidRPr="00D4070E">
        <w:rPr>
          <w:rStyle w:val="Forte"/>
          <w:rFonts w:ascii="Arial" w:hAnsi="Arial" w:cs="Arial"/>
          <w:b w:val="0"/>
          <w:sz w:val="20"/>
          <w:szCs w:val="20"/>
        </w:rPr>
        <w:t>Concessão</w:t>
      </w:r>
    </w:p>
    <w:p w:rsidR="00D4070E" w:rsidRPr="00D4070E" w:rsidRDefault="00D4070E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6" w:tgtFrame="_blank" w:history="1">
        <w:r w:rsidR="004D01E4" w:rsidRPr="00D4070E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Formulário de Petição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Taxa (</w:t>
      </w:r>
      <w:hyperlink r:id="rId7" w:tgtFrame="_blank" w:history="1">
        <w:r w:rsidRPr="00D4070E">
          <w:rPr>
            <w:rStyle w:val="Hyperlink"/>
            <w:rFonts w:ascii="Arial" w:hAnsi="Arial" w:cs="Arial"/>
            <w:color w:val="auto"/>
            <w:sz w:val="20"/>
            <w:szCs w:val="20"/>
          </w:rPr>
          <w:t>DARE ONLINE</w:t>
        </w:r>
      </w:hyperlink>
      <w:r w:rsidRPr="00D4070E">
        <w:rPr>
          <w:rFonts w:ascii="Arial" w:hAnsi="Arial" w:cs="Arial"/>
          <w:sz w:val="20"/>
          <w:szCs w:val="20"/>
        </w:rPr>
        <w:t>) – (Receita: 2127 – Classe de Serviço código: 15122)</w:t>
      </w:r>
      <w:r w:rsidR="00D4070E">
        <w:rPr>
          <w:rFonts w:ascii="Arial" w:hAnsi="Arial" w:cs="Arial"/>
          <w:sz w:val="20"/>
          <w:szCs w:val="20"/>
        </w:rPr>
        <w:t xml:space="preserve">;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Contrato Social e alterações –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Diploma de conclusão do 2º grau -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Carteira de Trabalho e registro na Previdência Social que comprove o tempo de exercício em estabelecimento farmacêutico –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Comprovante de Residência –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Declaração de firma individual;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 xml:space="preserve">Declaração de Órgão Oficial que ateste não existir estabelecimento farmacêutico num raio de </w:t>
      </w:r>
      <w:proofErr w:type="gramStart"/>
      <w:r w:rsidRPr="00D4070E">
        <w:rPr>
          <w:rFonts w:ascii="Arial" w:hAnsi="Arial" w:cs="Arial"/>
          <w:sz w:val="20"/>
          <w:szCs w:val="20"/>
        </w:rPr>
        <w:t>6 Km</w:t>
      </w:r>
      <w:proofErr w:type="gramEnd"/>
      <w:r w:rsidRPr="00D4070E">
        <w:rPr>
          <w:rFonts w:ascii="Arial" w:hAnsi="Arial" w:cs="Arial"/>
          <w:sz w:val="20"/>
          <w:szCs w:val="20"/>
        </w:rPr>
        <w:t>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Declaração de que somente serão vendidos medicamentos permitidos para Postos de Medicamentos;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4D01E4" w:rsidRDefault="004D01E4" w:rsidP="00D40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 xml:space="preserve">Plano de Gerenciamento de Resíduos de Saúde e do destino final dos resíduos acompanhados dos documentos (contrato de prestação de serviço e Licença </w:t>
      </w:r>
      <w:proofErr w:type="gramStart"/>
      <w:r w:rsidRPr="00D4070E">
        <w:rPr>
          <w:rFonts w:ascii="Arial" w:hAnsi="Arial" w:cs="Arial"/>
          <w:sz w:val="20"/>
          <w:szCs w:val="20"/>
        </w:rPr>
        <w:t>Ambiental -LAO</w:t>
      </w:r>
      <w:proofErr w:type="gramEnd"/>
      <w:r w:rsidRPr="00D4070E">
        <w:rPr>
          <w:rFonts w:ascii="Arial" w:hAnsi="Arial" w:cs="Arial"/>
          <w:sz w:val="20"/>
          <w:szCs w:val="20"/>
        </w:rPr>
        <w:t>) da empresa prestadora do serviço - cópia.</w:t>
      </w:r>
    </w:p>
    <w:p w:rsidR="00D4070E" w:rsidRPr="00D4070E" w:rsidRDefault="00D4070E" w:rsidP="00D4070E">
      <w:pPr>
        <w:pStyle w:val="NormalWeb"/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</w:p>
    <w:p w:rsidR="00D4070E" w:rsidRDefault="00D4070E" w:rsidP="004D01E4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  <w:r>
        <w:rPr>
          <w:rStyle w:val="Forte"/>
          <w:rFonts w:ascii="Arial" w:hAnsi="Arial" w:cs="Arial"/>
          <w:b w:val="0"/>
          <w:sz w:val="20"/>
          <w:szCs w:val="20"/>
        </w:rPr>
        <w:t xml:space="preserve">- </w:t>
      </w:r>
      <w:r w:rsidR="004D01E4" w:rsidRPr="00D4070E">
        <w:rPr>
          <w:rStyle w:val="Forte"/>
          <w:rFonts w:ascii="Arial" w:hAnsi="Arial" w:cs="Arial"/>
          <w:b w:val="0"/>
          <w:sz w:val="20"/>
          <w:szCs w:val="20"/>
        </w:rPr>
        <w:t>Revalidação</w:t>
      </w:r>
    </w:p>
    <w:p w:rsidR="00D4070E" w:rsidRDefault="00D4070E" w:rsidP="004D01E4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</w:p>
    <w:p w:rsidR="00D4070E" w:rsidRPr="00D4070E" w:rsidRDefault="00D4070E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hyperlink r:id="rId8" w:tgtFrame="_blank" w:history="1">
        <w:r w:rsidR="004D01E4" w:rsidRPr="00D4070E">
          <w:rPr>
            <w:rStyle w:val="Forte"/>
            <w:rFonts w:ascii="Arial" w:hAnsi="Arial" w:cs="Arial"/>
            <w:b w:val="0"/>
            <w:sz w:val="20"/>
            <w:szCs w:val="20"/>
          </w:rPr>
          <w:t>Formulário de Petição</w:t>
        </w:r>
      </w:hyperlink>
      <w:r>
        <w:rPr>
          <w:rStyle w:val="Forte"/>
          <w:rFonts w:ascii="Arial" w:hAnsi="Arial" w:cs="Arial"/>
          <w:b w:val="0"/>
          <w:sz w:val="20"/>
          <w:szCs w:val="20"/>
        </w:rPr>
        <w:t xml:space="preserve">;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Taxa (</w:t>
      </w:r>
      <w:hyperlink r:id="rId9" w:tgtFrame="_blank" w:history="1">
        <w:r w:rsidRPr="00D4070E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DARE ONLINE</w:t>
        </w:r>
      </w:hyperlink>
      <w:r w:rsidRPr="00D4070E">
        <w:rPr>
          <w:rFonts w:ascii="Arial" w:hAnsi="Arial" w:cs="Arial"/>
          <w:sz w:val="20"/>
          <w:szCs w:val="20"/>
        </w:rPr>
        <w:t>) – (Receita: 2127 – Classe de Serviço código: 15122)</w:t>
      </w:r>
      <w:r w:rsidR="00D4070E">
        <w:rPr>
          <w:rFonts w:ascii="Arial" w:hAnsi="Arial" w:cs="Arial"/>
          <w:sz w:val="20"/>
          <w:szCs w:val="20"/>
        </w:rPr>
        <w:t xml:space="preserve">;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Contrato Social e alterações –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Diploma de conclusão do 2º grau -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Carteira de Trabalho e registro na Previdência Social que comprove o tempo de exercício em estabelecimento farmacêutico –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Comprovante de Residência – cópia;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Declaração de firma individual;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 xml:space="preserve">Declaração de Órgão Oficial que ateste não existir estabelecimento farmacêutico num raio de </w:t>
      </w:r>
      <w:proofErr w:type="gramStart"/>
      <w:r w:rsidRPr="00D4070E">
        <w:rPr>
          <w:rFonts w:ascii="Arial" w:hAnsi="Arial" w:cs="Arial"/>
          <w:sz w:val="20"/>
          <w:szCs w:val="20"/>
        </w:rPr>
        <w:t>6 Km</w:t>
      </w:r>
      <w:proofErr w:type="gramEnd"/>
      <w:r w:rsidRPr="00D4070E">
        <w:rPr>
          <w:rFonts w:ascii="Arial" w:hAnsi="Arial" w:cs="Arial"/>
          <w:sz w:val="20"/>
          <w:szCs w:val="20"/>
        </w:rPr>
        <w:t>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>Declaração de que somente serão vendidos medicamentos permitidos para Postos de Medicamentos;</w:t>
      </w:r>
      <w:r w:rsidR="00D4070E">
        <w:rPr>
          <w:rFonts w:ascii="Arial" w:hAnsi="Arial" w:cs="Arial"/>
          <w:sz w:val="20"/>
          <w:szCs w:val="20"/>
        </w:rPr>
        <w:t xml:space="preserve"> </w:t>
      </w:r>
    </w:p>
    <w:p w:rsid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D4070E">
        <w:rPr>
          <w:rFonts w:ascii="Arial" w:hAnsi="Arial" w:cs="Arial"/>
          <w:sz w:val="20"/>
          <w:szCs w:val="20"/>
        </w:rPr>
        <w:t xml:space="preserve">Plano de Gerenciamento de Resíduos de Saúde e do destino final dos resíduos acompanhados dos documentos (contrato de prestação de serviço e Licença </w:t>
      </w:r>
      <w:proofErr w:type="gramStart"/>
      <w:r w:rsidRPr="00D4070E">
        <w:rPr>
          <w:rFonts w:ascii="Arial" w:hAnsi="Arial" w:cs="Arial"/>
          <w:sz w:val="20"/>
          <w:szCs w:val="20"/>
        </w:rPr>
        <w:t>Ambiental -LAO</w:t>
      </w:r>
      <w:proofErr w:type="gramEnd"/>
      <w:r w:rsidRPr="00D4070E">
        <w:rPr>
          <w:rFonts w:ascii="Arial" w:hAnsi="Arial" w:cs="Arial"/>
          <w:sz w:val="20"/>
          <w:szCs w:val="20"/>
        </w:rPr>
        <w:t>) da empres</w:t>
      </w:r>
      <w:r w:rsidR="00D4070E">
        <w:rPr>
          <w:rFonts w:ascii="Arial" w:hAnsi="Arial" w:cs="Arial"/>
          <w:sz w:val="20"/>
          <w:szCs w:val="20"/>
        </w:rPr>
        <w:t xml:space="preserve">a prestadora do serviço – cópia; </w:t>
      </w:r>
    </w:p>
    <w:p w:rsidR="004D01E4" w:rsidRPr="00D4070E" w:rsidRDefault="004D01E4" w:rsidP="00D407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4070E">
        <w:rPr>
          <w:rFonts w:ascii="Arial" w:hAnsi="Arial" w:cs="Arial"/>
          <w:sz w:val="20"/>
          <w:szCs w:val="20"/>
        </w:rPr>
        <w:t>Alvará Sanitário anterior – cópia.</w:t>
      </w:r>
    </w:p>
    <w:p w:rsidR="003F6C64" w:rsidRPr="00D4070E" w:rsidRDefault="003F6C64" w:rsidP="004D01E4">
      <w:pPr>
        <w:rPr>
          <w:rFonts w:ascii="Arial" w:hAnsi="Arial" w:cs="Arial"/>
          <w:sz w:val="20"/>
          <w:szCs w:val="20"/>
        </w:rPr>
      </w:pPr>
    </w:p>
    <w:sectPr w:rsidR="003F6C64" w:rsidRPr="00D40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CD7"/>
    <w:multiLevelType w:val="hybridMultilevel"/>
    <w:tmpl w:val="FFB2F2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5CAD"/>
    <w:multiLevelType w:val="hybridMultilevel"/>
    <w:tmpl w:val="419207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A0F8D"/>
    <w:multiLevelType w:val="hybridMultilevel"/>
    <w:tmpl w:val="802811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D"/>
    <w:rsid w:val="00172285"/>
    <w:rsid w:val="002803FD"/>
    <w:rsid w:val="003F6C64"/>
    <w:rsid w:val="0048142E"/>
    <w:rsid w:val="004B6334"/>
    <w:rsid w:val="004C7ED4"/>
    <w:rsid w:val="004D01E4"/>
    <w:rsid w:val="007901BD"/>
    <w:rsid w:val="007A02AA"/>
    <w:rsid w:val="008A0851"/>
    <w:rsid w:val="00AA7BAF"/>
    <w:rsid w:val="00D4070E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lanciasanitaria.sc.gov.br/phocadownload/taxas_e_alvaras/formulario-de-peticao-protocolo/formulario%20de%20peticao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ibutario.sef.sc.gov.br/tax.NET/Sat.Arrecadacao.Web/DARE_online/EmissaoDareOnli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gilanciasanitaria.sc.gov.br/phocadownload/taxas_e_alvaras/formulario-de-peticao-protocolo/formulario%20de%20peticao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ibutario.sef.sc.gov.br/tax.NET/Sat.Arrecadacao.Web/DARE_online/EmissaoDareOnline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Terezinha Stolt</dc:creator>
  <cp:lastModifiedBy>Simone Terezinha Stolt</cp:lastModifiedBy>
  <cp:revision>3</cp:revision>
  <dcterms:created xsi:type="dcterms:W3CDTF">2022-02-21T14:17:00Z</dcterms:created>
  <dcterms:modified xsi:type="dcterms:W3CDTF">2022-02-22T18:28:00Z</dcterms:modified>
</cp:coreProperties>
</file>